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042F" w14:textId="77777777" w:rsidR="000836FC" w:rsidRPr="0071517A" w:rsidRDefault="000836FC" w:rsidP="000836FC">
      <w:pPr>
        <w:jc w:val="right"/>
        <w:rPr>
          <w:lang w:val="en-GB"/>
        </w:rPr>
      </w:pPr>
      <w:r w:rsidRPr="0071517A">
        <w:rPr>
          <w:b/>
          <w:lang w:val="en-GB"/>
        </w:rPr>
        <w:t xml:space="preserve">Institute of </w:t>
      </w:r>
      <w:proofErr w:type="spellStart"/>
      <w:r w:rsidRPr="0071517A">
        <w:rPr>
          <w:b/>
          <w:lang w:val="en-GB"/>
        </w:rPr>
        <w:t>Groundsmanship</w:t>
      </w:r>
      <w:proofErr w:type="spellEnd"/>
      <w:r w:rsidRPr="0071517A">
        <w:rPr>
          <w:b/>
          <w:lang w:val="en-GB"/>
        </w:rPr>
        <w:t xml:space="preserve">                  </w:t>
      </w:r>
      <w:r w:rsidR="0071517A" w:rsidRPr="0071517A">
        <w:rPr>
          <w:b/>
          <w:lang w:val="en-GB"/>
        </w:rPr>
        <w:t xml:space="preserve">         </w:t>
      </w:r>
      <w:r w:rsidR="0071517A">
        <w:rPr>
          <w:b/>
          <w:lang w:val="en-GB"/>
        </w:rPr>
        <w:t xml:space="preserve">  </w:t>
      </w:r>
      <w:r w:rsidRPr="0071517A">
        <w:rPr>
          <w:b/>
          <w:lang w:val="en-GB"/>
        </w:rPr>
        <w:t xml:space="preserve">                                </w:t>
      </w:r>
      <w:r w:rsidRPr="0071517A">
        <w:rPr>
          <w:lang w:val="en-GB"/>
        </w:rPr>
        <w:t xml:space="preserve">     Application for Job Advert   </w:t>
      </w:r>
    </w:p>
    <w:p w14:paraId="7BF95E88" w14:textId="77777777" w:rsidR="000836FC" w:rsidRPr="0071517A" w:rsidRDefault="000836FC" w:rsidP="000836FC">
      <w:pPr>
        <w:jc w:val="right"/>
        <w:rPr>
          <w:lang w:val="en-GB"/>
        </w:rPr>
      </w:pPr>
    </w:p>
    <w:p w14:paraId="28AC70FB" w14:textId="15D6D840" w:rsidR="000836FC" w:rsidRPr="0071517A" w:rsidRDefault="000836FC" w:rsidP="000836FC">
      <w:pPr>
        <w:rPr>
          <w:lang w:val="en-GB"/>
        </w:rPr>
      </w:pPr>
      <w:r w:rsidRPr="0071517A">
        <w:rPr>
          <w:lang w:val="en-GB"/>
        </w:rPr>
        <w:t>Your company/organisation/education name:</w:t>
      </w:r>
      <w:r w:rsidR="009C2C15">
        <w:rPr>
          <w:lang w:val="en-GB"/>
        </w:rPr>
        <w:t xml:space="preserve"> Aldenham School</w:t>
      </w:r>
    </w:p>
    <w:p w14:paraId="7A772479" w14:textId="77777777" w:rsidR="000836FC" w:rsidRPr="0071517A" w:rsidRDefault="00705257" w:rsidP="00705257">
      <w:pPr>
        <w:spacing w:before="240" w:after="120"/>
        <w:rPr>
          <w:lang w:val="en-GB"/>
        </w:rPr>
      </w:pPr>
      <w:r w:rsidRPr="0071517A">
        <w:rPr>
          <w:b/>
          <w:sz w:val="20"/>
          <w:szCs w:val="20"/>
          <w:lang w:val="en-GB"/>
        </w:rPr>
        <w:t xml:space="preserve"> </w:t>
      </w:r>
      <w:r w:rsidRPr="0071517A">
        <w:rPr>
          <w:b/>
          <w:lang w:val="en-GB"/>
        </w:rPr>
        <w:t xml:space="preserve"> Basics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705257" w:rsidRPr="0071517A" w14:paraId="52CD07D3" w14:textId="77777777" w:rsidTr="00705257">
        <w:trPr>
          <w:trHeight w:val="618"/>
        </w:trPr>
        <w:tc>
          <w:tcPr>
            <w:tcW w:w="3686" w:type="dxa"/>
          </w:tcPr>
          <w:p w14:paraId="47BF2740" w14:textId="77777777" w:rsidR="000836FC" w:rsidRPr="00A56110" w:rsidRDefault="000836FC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Title of job vacancy</w:t>
            </w:r>
            <w:r w:rsidR="00705257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0B518E4E" w14:textId="6E32C3D9" w:rsidR="000836FC" w:rsidRPr="0071517A" w:rsidRDefault="009C2C15" w:rsidP="00705257">
            <w:pPr>
              <w:spacing w:before="14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Groundsperson</w:t>
            </w:r>
            <w:proofErr w:type="spellEnd"/>
          </w:p>
        </w:tc>
      </w:tr>
      <w:tr w:rsidR="00705257" w:rsidRPr="0071517A" w14:paraId="26873295" w14:textId="77777777" w:rsidTr="00705257">
        <w:trPr>
          <w:trHeight w:val="576"/>
        </w:trPr>
        <w:tc>
          <w:tcPr>
            <w:tcW w:w="3686" w:type="dxa"/>
          </w:tcPr>
          <w:p w14:paraId="1EB1FA0E" w14:textId="77777777" w:rsidR="000836FC" w:rsidRPr="00A56110" w:rsidRDefault="000836FC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Job type</w:t>
            </w:r>
            <w:r w:rsidR="00705257" w:rsidRPr="00A56110">
              <w:rPr>
                <w:sz w:val="22"/>
                <w:szCs w:val="22"/>
                <w:lang w:val="en-GB"/>
              </w:rPr>
              <w:t>:</w:t>
            </w:r>
            <w:r w:rsidRPr="00A5611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386" w:type="dxa"/>
          </w:tcPr>
          <w:p w14:paraId="2CD29ABE" w14:textId="0E15EC26" w:rsidR="000836FC" w:rsidRPr="00FF06E1" w:rsidRDefault="009C2C15" w:rsidP="009C2C15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  <w:r>
              <w:rPr>
                <w:color w:val="DD1F02"/>
                <w:sz w:val="20"/>
                <w:szCs w:val="20"/>
                <w:lang w:val="en-GB"/>
              </w:rPr>
              <w:t>Full time</w:t>
            </w:r>
          </w:p>
        </w:tc>
      </w:tr>
      <w:tr w:rsidR="00705257" w:rsidRPr="0071517A" w14:paraId="3E08CA71" w14:textId="77777777" w:rsidTr="00705257">
        <w:trPr>
          <w:trHeight w:val="562"/>
        </w:trPr>
        <w:tc>
          <w:tcPr>
            <w:tcW w:w="3686" w:type="dxa"/>
          </w:tcPr>
          <w:p w14:paraId="2BAC4384" w14:textId="77777777" w:rsidR="000836FC" w:rsidRPr="00A56110" w:rsidRDefault="000836FC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Hours</w:t>
            </w:r>
            <w:r w:rsidR="00705257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0AA6DA13" w14:textId="4C794618" w:rsidR="000836FC" w:rsidRPr="00FF06E1" w:rsidRDefault="009C2C15" w:rsidP="00705257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  <w:r>
              <w:rPr>
                <w:color w:val="DD1F02"/>
                <w:sz w:val="20"/>
                <w:szCs w:val="20"/>
                <w:lang w:val="en-GB"/>
              </w:rPr>
              <w:t>40 hours per week (some Saturdays)</w:t>
            </w:r>
          </w:p>
        </w:tc>
      </w:tr>
      <w:tr w:rsidR="00705257" w:rsidRPr="0071517A" w14:paraId="6A062C4A" w14:textId="77777777" w:rsidTr="00705257">
        <w:trPr>
          <w:trHeight w:val="604"/>
        </w:trPr>
        <w:tc>
          <w:tcPr>
            <w:tcW w:w="3686" w:type="dxa"/>
          </w:tcPr>
          <w:p w14:paraId="724B2C16" w14:textId="77777777" w:rsidR="000836FC" w:rsidRPr="00A56110" w:rsidRDefault="000836FC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Region</w:t>
            </w:r>
            <w:r w:rsidR="00705257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48E73C6E" w14:textId="473AEB71" w:rsidR="000836FC" w:rsidRPr="00FF06E1" w:rsidRDefault="009C2C15" w:rsidP="00705257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  <w:r>
              <w:rPr>
                <w:color w:val="DD1F02"/>
                <w:sz w:val="20"/>
                <w:szCs w:val="20"/>
                <w:lang w:val="en-GB"/>
              </w:rPr>
              <w:t>South East</w:t>
            </w:r>
          </w:p>
        </w:tc>
      </w:tr>
      <w:tr w:rsidR="00705257" w:rsidRPr="0071517A" w14:paraId="7866E8FD" w14:textId="77777777" w:rsidTr="00705257">
        <w:trPr>
          <w:trHeight w:val="604"/>
        </w:trPr>
        <w:tc>
          <w:tcPr>
            <w:tcW w:w="3686" w:type="dxa"/>
          </w:tcPr>
          <w:p w14:paraId="09DDF50B" w14:textId="77777777" w:rsidR="000836FC" w:rsidRPr="00A56110" w:rsidRDefault="000836FC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Closing date</w:t>
            </w:r>
            <w:r w:rsidR="0071517A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230E5887" w14:textId="4204EFB5" w:rsidR="000836FC" w:rsidRPr="00FF06E1" w:rsidRDefault="00B62E71" w:rsidP="00B62E71">
            <w:pPr>
              <w:jc w:val="center"/>
              <w:rPr>
                <w:color w:val="DD1F02"/>
                <w:sz w:val="20"/>
                <w:szCs w:val="20"/>
                <w:lang w:val="en-GB"/>
              </w:rPr>
            </w:pPr>
            <w:r>
              <w:rPr>
                <w:color w:val="DD1F02"/>
                <w:sz w:val="20"/>
                <w:szCs w:val="20"/>
                <w:lang w:val="en-GB"/>
              </w:rPr>
              <w:t>Monday 15</w:t>
            </w:r>
            <w:r w:rsidRPr="00B62E71">
              <w:rPr>
                <w:color w:val="DD1F02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color w:val="DD1F02"/>
                <w:sz w:val="20"/>
                <w:szCs w:val="20"/>
                <w:lang w:val="en-GB"/>
              </w:rPr>
              <w:t xml:space="preserve"> February 2021</w:t>
            </w:r>
          </w:p>
        </w:tc>
      </w:tr>
      <w:tr w:rsidR="00705257" w:rsidRPr="0071517A" w14:paraId="3CBFDAC3" w14:textId="77777777" w:rsidTr="00705257">
        <w:trPr>
          <w:trHeight w:val="590"/>
        </w:trPr>
        <w:tc>
          <w:tcPr>
            <w:tcW w:w="3686" w:type="dxa"/>
          </w:tcPr>
          <w:p w14:paraId="1F0529B9" w14:textId="77777777" w:rsidR="000836FC" w:rsidRPr="00A56110" w:rsidRDefault="000836FC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Salary</w:t>
            </w:r>
            <w:r w:rsidR="0071517A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7A91C8BF" w14:textId="45CF3D06" w:rsidR="00B62E71" w:rsidRDefault="00B62E71" w:rsidP="00B62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Pay Band 2, Spine D, Point 0: £21,016 - £22,487 per annum</w:t>
            </w:r>
          </w:p>
          <w:p w14:paraId="241E62C5" w14:textId="2404D644" w:rsidR="000836FC" w:rsidRPr="00FF06E1" w:rsidRDefault="000836FC" w:rsidP="00705257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</w:p>
        </w:tc>
      </w:tr>
      <w:tr w:rsidR="00705257" w:rsidRPr="0071517A" w14:paraId="2C9237B4" w14:textId="77777777" w:rsidTr="00705257">
        <w:trPr>
          <w:trHeight w:val="618"/>
        </w:trPr>
        <w:tc>
          <w:tcPr>
            <w:tcW w:w="3686" w:type="dxa"/>
          </w:tcPr>
          <w:p w14:paraId="27383159" w14:textId="77777777" w:rsidR="000836FC" w:rsidRPr="00A56110" w:rsidRDefault="000836FC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Email address</w:t>
            </w:r>
            <w:r w:rsidR="0071517A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31C9FA40" w14:textId="44FECA08" w:rsidR="000836FC" w:rsidRPr="00FF06E1" w:rsidRDefault="00F94FE4" w:rsidP="00705257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  <w:hyperlink r:id="rId7" w:history="1">
              <w:r w:rsidR="009C2C15" w:rsidRPr="00F85450">
                <w:rPr>
                  <w:rStyle w:val="Hyperlink"/>
                  <w:sz w:val="20"/>
                  <w:szCs w:val="20"/>
                  <w:lang w:val="en-GB"/>
                </w:rPr>
                <w:t>vacancies@aldenham.com</w:t>
              </w:r>
            </w:hyperlink>
          </w:p>
        </w:tc>
      </w:tr>
      <w:tr w:rsidR="00705257" w:rsidRPr="0071517A" w14:paraId="6417E43A" w14:textId="77777777" w:rsidTr="00705257">
        <w:trPr>
          <w:trHeight w:val="605"/>
        </w:trPr>
        <w:tc>
          <w:tcPr>
            <w:tcW w:w="3686" w:type="dxa"/>
          </w:tcPr>
          <w:p w14:paraId="006FAEB0" w14:textId="77777777" w:rsidR="000836FC" w:rsidRPr="00A56110" w:rsidRDefault="000836FC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Website</w:t>
            </w:r>
            <w:r w:rsidR="0071517A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578D558D" w14:textId="7D995CFC" w:rsidR="000836FC" w:rsidRPr="00FF06E1" w:rsidRDefault="009C2C15" w:rsidP="0071517A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  <w:r>
              <w:rPr>
                <w:color w:val="DD1F02"/>
                <w:sz w:val="20"/>
                <w:szCs w:val="20"/>
                <w:lang w:val="en-GB"/>
              </w:rPr>
              <w:t>www.aldenham.com</w:t>
            </w:r>
          </w:p>
        </w:tc>
      </w:tr>
      <w:tr w:rsidR="00705257" w:rsidRPr="0071517A" w14:paraId="5F547749" w14:textId="77777777" w:rsidTr="00705257">
        <w:trPr>
          <w:trHeight w:val="619"/>
        </w:trPr>
        <w:tc>
          <w:tcPr>
            <w:tcW w:w="3686" w:type="dxa"/>
          </w:tcPr>
          <w:p w14:paraId="039B80DB" w14:textId="77777777" w:rsidR="000836FC" w:rsidRPr="00A56110" w:rsidRDefault="000836FC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Telephone</w:t>
            </w:r>
            <w:r w:rsidR="0071517A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7FAB07BA" w14:textId="7F9125B5" w:rsidR="000836FC" w:rsidRPr="00FF06E1" w:rsidRDefault="009C2C15" w:rsidP="00705257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  <w:r>
              <w:rPr>
                <w:color w:val="DD1F02"/>
                <w:sz w:val="20"/>
                <w:szCs w:val="20"/>
                <w:lang w:val="en-GB"/>
              </w:rPr>
              <w:t>01923 851606</w:t>
            </w:r>
          </w:p>
        </w:tc>
      </w:tr>
      <w:tr w:rsidR="00705257" w:rsidRPr="0071517A" w14:paraId="30C61236" w14:textId="77777777" w:rsidTr="00705257">
        <w:trPr>
          <w:trHeight w:val="437"/>
        </w:trPr>
        <w:tc>
          <w:tcPr>
            <w:tcW w:w="3686" w:type="dxa"/>
            <w:tcBorders>
              <w:left w:val="nil"/>
              <w:right w:val="nil"/>
            </w:tcBorders>
          </w:tcPr>
          <w:p w14:paraId="107A4374" w14:textId="77777777" w:rsidR="00705257" w:rsidRPr="0071517A" w:rsidRDefault="00705257" w:rsidP="00705257">
            <w:pPr>
              <w:spacing w:after="120"/>
              <w:rPr>
                <w:sz w:val="20"/>
                <w:szCs w:val="20"/>
                <w:lang w:val="en-GB"/>
              </w:rPr>
            </w:pPr>
          </w:p>
          <w:p w14:paraId="3D7A6A5E" w14:textId="77777777" w:rsidR="00705257" w:rsidRPr="0071517A" w:rsidRDefault="00705257" w:rsidP="00705257">
            <w:pPr>
              <w:spacing w:after="120"/>
              <w:rPr>
                <w:b/>
                <w:lang w:val="en-GB"/>
              </w:rPr>
            </w:pPr>
            <w:r w:rsidRPr="0071517A">
              <w:rPr>
                <w:b/>
                <w:lang w:val="en-GB"/>
              </w:rPr>
              <w:t>Body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1C4F7EF4" w14:textId="77777777" w:rsidR="00705257" w:rsidRPr="00FF06E1" w:rsidRDefault="00705257" w:rsidP="00705257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</w:p>
        </w:tc>
      </w:tr>
      <w:tr w:rsidR="00705257" w:rsidRPr="0071517A" w14:paraId="24DEB416" w14:textId="77777777" w:rsidTr="00FF06E1">
        <w:trPr>
          <w:trHeight w:val="890"/>
        </w:trPr>
        <w:tc>
          <w:tcPr>
            <w:tcW w:w="3686" w:type="dxa"/>
          </w:tcPr>
          <w:p w14:paraId="39B5649B" w14:textId="77777777" w:rsidR="00705257" w:rsidRPr="00A56110" w:rsidRDefault="00705257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Client details</w:t>
            </w:r>
            <w:r w:rsidR="0071517A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7EE1509E" w14:textId="68760DA5" w:rsidR="00705257" w:rsidRPr="00FF06E1" w:rsidRDefault="009C2C15" w:rsidP="0071517A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t>Aldenham School is an HMC co-educational boarding and day school (aged 11-18) situated in a magnificent Hertfordshire rural setting only 13 miles from Central London.</w:t>
            </w:r>
          </w:p>
        </w:tc>
      </w:tr>
      <w:tr w:rsidR="00705257" w:rsidRPr="0071517A" w14:paraId="6DB975DB" w14:textId="77777777" w:rsidTr="00FF06E1">
        <w:trPr>
          <w:trHeight w:val="899"/>
        </w:trPr>
        <w:tc>
          <w:tcPr>
            <w:tcW w:w="3686" w:type="dxa"/>
          </w:tcPr>
          <w:p w14:paraId="0EAF7F0B" w14:textId="77777777" w:rsidR="00705257" w:rsidRPr="00A56110" w:rsidRDefault="00705257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Candidate profile</w:t>
            </w:r>
            <w:r w:rsidR="0071517A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7DA994AC" w14:textId="2A01737D" w:rsidR="00705257" w:rsidRPr="00FF06E1" w:rsidRDefault="00C1410B" w:rsidP="0071517A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  <w:r>
              <w:rPr>
                <w:color w:val="DD1F02"/>
                <w:sz w:val="20"/>
                <w:szCs w:val="20"/>
                <w:lang w:val="en-GB"/>
              </w:rPr>
              <w:t>Please see attached job description and advert.</w:t>
            </w:r>
          </w:p>
        </w:tc>
      </w:tr>
      <w:tr w:rsidR="00705257" w:rsidRPr="0071517A" w14:paraId="57A0A281" w14:textId="77777777" w:rsidTr="00FF06E1">
        <w:trPr>
          <w:trHeight w:val="818"/>
        </w:trPr>
        <w:tc>
          <w:tcPr>
            <w:tcW w:w="3686" w:type="dxa"/>
          </w:tcPr>
          <w:p w14:paraId="7EEB37A2" w14:textId="77777777" w:rsidR="00705257" w:rsidRPr="00A56110" w:rsidRDefault="00705257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Essential requirements</w:t>
            </w:r>
            <w:r w:rsidR="0071517A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20C24368" w14:textId="0A21E53E" w:rsidR="00705257" w:rsidRPr="00FF06E1" w:rsidRDefault="00C1410B" w:rsidP="0071517A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  <w:r>
              <w:rPr>
                <w:color w:val="DD1F02"/>
                <w:sz w:val="20"/>
                <w:szCs w:val="20"/>
                <w:lang w:val="en-GB"/>
              </w:rPr>
              <w:t>Please see attached job description and advert.</w:t>
            </w:r>
          </w:p>
        </w:tc>
      </w:tr>
      <w:tr w:rsidR="00705257" w:rsidRPr="0071517A" w14:paraId="1ADB52FA" w14:textId="77777777" w:rsidTr="00FF06E1">
        <w:trPr>
          <w:trHeight w:val="854"/>
        </w:trPr>
        <w:tc>
          <w:tcPr>
            <w:tcW w:w="3686" w:type="dxa"/>
          </w:tcPr>
          <w:p w14:paraId="488711C5" w14:textId="77777777" w:rsidR="00705257" w:rsidRPr="00A56110" w:rsidRDefault="00705257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Desirable requirements</w:t>
            </w:r>
            <w:r w:rsidR="0071517A" w:rsidRPr="00A5611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p w14:paraId="00C1836B" w14:textId="51642DF3" w:rsidR="00705257" w:rsidRPr="00FF06E1" w:rsidRDefault="00C1410B" w:rsidP="00705257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  <w:r>
              <w:rPr>
                <w:color w:val="DD1F02"/>
                <w:sz w:val="20"/>
                <w:szCs w:val="20"/>
                <w:lang w:val="en-GB"/>
              </w:rPr>
              <w:t>Please see attached job description and advert.</w:t>
            </w:r>
          </w:p>
        </w:tc>
      </w:tr>
      <w:tr w:rsidR="0071517A" w:rsidRPr="0071517A" w14:paraId="052A0F84" w14:textId="77777777" w:rsidTr="00FF06E1">
        <w:trPr>
          <w:trHeight w:val="890"/>
        </w:trPr>
        <w:tc>
          <w:tcPr>
            <w:tcW w:w="3686" w:type="dxa"/>
          </w:tcPr>
          <w:p w14:paraId="6B0AEFA6" w14:textId="77777777" w:rsidR="0071517A" w:rsidRPr="00A56110" w:rsidRDefault="0071517A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t>Process to apply:</w:t>
            </w:r>
          </w:p>
        </w:tc>
        <w:tc>
          <w:tcPr>
            <w:tcW w:w="5386" w:type="dxa"/>
          </w:tcPr>
          <w:p w14:paraId="4998F681" w14:textId="77777777" w:rsidR="00C1410B" w:rsidRDefault="00C1410B" w:rsidP="00C141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find attached a Job Description and Application form.</w:t>
            </w:r>
          </w:p>
          <w:p w14:paraId="0C35940C" w14:textId="77777777" w:rsidR="00C1410B" w:rsidRDefault="00C1410B" w:rsidP="00C141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you are interested in applying please return the Application Form to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vacancies@aldenham.com</w:t>
              </w:r>
            </w:hyperlink>
          </w:p>
          <w:p w14:paraId="7E7D5A63" w14:textId="77777777" w:rsidR="00C1410B" w:rsidRDefault="00C1410B" w:rsidP="00C1410B">
            <w:pPr>
              <w:jc w:val="center"/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</w:rPr>
            </w:pPr>
          </w:p>
          <w:p w14:paraId="1D98ACCE" w14:textId="3F2A01EF" w:rsidR="0071517A" w:rsidRPr="00FF06E1" w:rsidRDefault="0071517A" w:rsidP="008E7412">
            <w:pPr>
              <w:spacing w:before="140"/>
              <w:rPr>
                <w:color w:val="DD1F02"/>
                <w:sz w:val="20"/>
                <w:szCs w:val="20"/>
                <w:lang w:val="en-GB"/>
              </w:rPr>
            </w:pPr>
          </w:p>
        </w:tc>
      </w:tr>
      <w:tr w:rsidR="0071517A" w:rsidRPr="0071517A" w14:paraId="0BE30669" w14:textId="77777777" w:rsidTr="00FF06E1">
        <w:trPr>
          <w:trHeight w:val="845"/>
        </w:trPr>
        <w:tc>
          <w:tcPr>
            <w:tcW w:w="3686" w:type="dxa"/>
          </w:tcPr>
          <w:p w14:paraId="39A1E2AA" w14:textId="77777777" w:rsidR="0071517A" w:rsidRPr="00A56110" w:rsidRDefault="0071517A" w:rsidP="00705257">
            <w:pPr>
              <w:spacing w:before="140"/>
              <w:rPr>
                <w:sz w:val="22"/>
                <w:szCs w:val="22"/>
                <w:lang w:val="en-GB"/>
              </w:rPr>
            </w:pPr>
            <w:r w:rsidRPr="00A56110">
              <w:rPr>
                <w:sz w:val="22"/>
                <w:szCs w:val="22"/>
                <w:lang w:val="en-GB"/>
              </w:rPr>
              <w:lastRenderedPageBreak/>
              <w:t>Other:</w:t>
            </w:r>
          </w:p>
        </w:tc>
        <w:tc>
          <w:tcPr>
            <w:tcW w:w="5386" w:type="dxa"/>
          </w:tcPr>
          <w:p w14:paraId="128177F1" w14:textId="77777777" w:rsidR="0071517A" w:rsidRPr="0071517A" w:rsidRDefault="0071517A" w:rsidP="00705257">
            <w:pPr>
              <w:spacing w:before="140"/>
              <w:rPr>
                <w:sz w:val="20"/>
                <w:szCs w:val="20"/>
                <w:lang w:val="en-GB"/>
              </w:rPr>
            </w:pPr>
          </w:p>
        </w:tc>
      </w:tr>
    </w:tbl>
    <w:p w14:paraId="1F79A3EB" w14:textId="77777777" w:rsidR="000836FC" w:rsidRPr="0071517A" w:rsidRDefault="000836FC" w:rsidP="000836FC">
      <w:pPr>
        <w:rPr>
          <w:sz w:val="20"/>
          <w:szCs w:val="20"/>
          <w:lang w:val="en-GB"/>
        </w:rPr>
      </w:pPr>
    </w:p>
    <w:p w14:paraId="4B69E173" w14:textId="37FAE520" w:rsidR="00FF06E1" w:rsidRDefault="000836FC" w:rsidP="000836FC">
      <w:pPr>
        <w:rPr>
          <w:b/>
          <w:sz w:val="22"/>
          <w:szCs w:val="22"/>
          <w:lang w:val="en-GB"/>
        </w:rPr>
      </w:pPr>
      <w:r w:rsidRPr="00A56110">
        <w:rPr>
          <w:b/>
          <w:sz w:val="22"/>
          <w:szCs w:val="22"/>
          <w:lang w:val="en-GB"/>
        </w:rPr>
        <w:t xml:space="preserve">Please include your logo as a high resolution jpeg in your response. </w:t>
      </w:r>
    </w:p>
    <w:sectPr w:rsidR="00FF06E1" w:rsidSect="009503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FC"/>
    <w:rsid w:val="000836FC"/>
    <w:rsid w:val="005855CF"/>
    <w:rsid w:val="005A0A2E"/>
    <w:rsid w:val="00705257"/>
    <w:rsid w:val="0071517A"/>
    <w:rsid w:val="008E7412"/>
    <w:rsid w:val="00950337"/>
    <w:rsid w:val="00960821"/>
    <w:rsid w:val="009C2C15"/>
    <w:rsid w:val="00A56110"/>
    <w:rsid w:val="00B62E71"/>
    <w:rsid w:val="00C1410B"/>
    <w:rsid w:val="00D258A3"/>
    <w:rsid w:val="00F94FE4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3392"/>
  <w15:docId w15:val="{BF1D508F-EF17-42B8-923E-D3E89F38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aldenham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acancies@aldenha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37D619983D1439E8FE8C9C70167FC" ma:contentTypeVersion="6" ma:contentTypeDescription="Create a new document." ma:contentTypeScope="" ma:versionID="fbcdc80f79b7b8d6482b6a35cbd7b3e5">
  <xsd:schema xmlns:xsd="http://www.w3.org/2001/XMLSchema" xmlns:xs="http://www.w3.org/2001/XMLSchema" xmlns:p="http://schemas.microsoft.com/office/2006/metadata/properties" xmlns:ns2="bf68e3c0-7067-44a8-9e90-a81db76b65b6" xmlns:ns3="e10ecf7c-0c15-42a6-ba88-e528f542d332" targetNamespace="http://schemas.microsoft.com/office/2006/metadata/properties" ma:root="true" ma:fieldsID="798994395b1653fef553e85db6e3234b" ns2:_="" ns3:_="">
    <xsd:import namespace="bf68e3c0-7067-44a8-9e90-a81db76b65b6"/>
    <xsd:import namespace="e10ecf7c-0c15-42a6-ba88-e528f542d3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8e3c0-7067-44a8-9e90-a81db76b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cf7c-0c15-42a6-ba88-e528f542d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9E434-211B-4ACB-917D-5E81ECDCB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53FD8-55A5-4AA9-BD13-7E9AB563E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8e3c0-7067-44a8-9e90-a81db76b65b6"/>
    <ds:schemaRef ds:uri="e10ecf7c-0c15-42a6-ba88-e528f542d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476E1-A87A-4725-9839-B4AD88F2629F}">
  <ds:schemaRefs>
    <ds:schemaRef ds:uri="http://www.w3.org/XML/1998/namespace"/>
    <ds:schemaRef ds:uri="http://purl.org/dc/terms/"/>
    <ds:schemaRef ds:uri="e10ecf7c-0c15-42a6-ba88-e528f542d332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f68e3c0-7067-44a8-9e90-a81db76b65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Mahoney</dc:creator>
  <cp:lastModifiedBy>Ollie Swan</cp:lastModifiedBy>
  <cp:revision>2</cp:revision>
  <dcterms:created xsi:type="dcterms:W3CDTF">2021-02-09T15:40:00Z</dcterms:created>
  <dcterms:modified xsi:type="dcterms:W3CDTF">2021-02-09T15:40:00Z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0x0101002CB37D619983D1439E8FE8C9C70167FC</vt:lpwstr>
  </property>
</Properties>
</file>